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</w:t>
      </w:r>
      <w:proofErr w:type="gramStart"/>
      <w:r w:rsidR="00511B88">
        <w:t>&gt;</w:t>
      </w:r>
      <w:r w:rsidR="00F75DB8">
        <w:t xml:space="preserve"> </w:t>
      </w:r>
      <w:r w:rsidR="00956F66">
        <w:t>)</w:t>
      </w:r>
      <w:proofErr w:type="gramEnd"/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</w:t>
      </w:r>
      <w:proofErr w:type="gramStart"/>
      <w:r>
        <w:t>Accept</w:t>
      </w:r>
      <w:proofErr w:type="gramEnd"/>
      <w:r>
        <w:t xml:space="preserve">” for “Android </w:t>
      </w:r>
      <w:proofErr w:type="spellStart"/>
      <w:r>
        <w:t>Sdk</w:t>
      </w:r>
      <w:proofErr w:type="spellEnd"/>
      <w:r>
        <w:t xml:space="preserve">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</w:t>
      </w:r>
      <w:proofErr w:type="spellStart"/>
      <w:r>
        <w:t>App.Android</w:t>
      </w:r>
      <w:proofErr w:type="spellEnd"/>
      <w:r>
        <w:t>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 xml:space="preserve">E. </w:t>
      </w:r>
      <w:proofErr w:type="spellStart"/>
      <w:r>
        <w:t>Bugfixing</w:t>
      </w:r>
      <w:proofErr w:type="spellEnd"/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</w:t>
      </w:r>
      <w:proofErr w:type="spellStart"/>
      <w:r>
        <w:t>App.fs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Type “</w:t>
      </w:r>
      <w:proofErr w:type="spellStart"/>
      <w:r>
        <w:t>todo</w:t>
      </w:r>
      <w:proofErr w:type="spellEnd"/>
      <w:r>
        <w:t xml:space="preserve">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proofErr w:type="gramStart"/>
      <w:r w:rsidR="003468F7" w:rsidRPr="003468F7">
        <w:rPr>
          <w:rFonts w:ascii="Consolas" w:hAnsi="Consolas"/>
          <w:color w:val="57A64A"/>
        </w:rPr>
        <w:t>TODO</w:t>
      </w:r>
      <w:r>
        <w:t>”</w:t>
      </w:r>
      <w:proofErr w:type="spellStart"/>
      <w:r>
        <w:t>s</w:t>
      </w:r>
      <w:proofErr w:type="spellEnd"/>
      <w:proofErr w:type="gramEnd"/>
      <w:r>
        <w:t xml:space="preserve">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4FF48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A1C4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916AD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4A211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14C5DBAC" w:rsidR="00C67E44" w:rsidRDefault="008450DB" w:rsidP="009E0FCF">
      <w:pPr>
        <w:pStyle w:val="ListParagraph"/>
        <w:numPr>
          <w:ilvl w:val="0"/>
          <w:numId w:val="1"/>
        </w:num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B75052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proofErr w:type="spellStart"/>
      <w:r w:rsidR="009E0FCF" w:rsidRPr="00B75052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proofErr w:type="spellEnd"/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>Explanation: this is an invisible button, with its left edge at 250 (“</w:t>
      </w:r>
      <w:proofErr w:type="spellStart"/>
      <w:proofErr w:type="gramStart"/>
      <w:r>
        <w:t>R”atio</w:t>
      </w:r>
      <w:proofErr w:type="spellEnd"/>
      <w:proofErr w:type="gramEnd"/>
      <w:r>
        <w:t>-defined units), top edge at 150 (“</w:t>
      </w:r>
      <w:proofErr w:type="spellStart"/>
      <w:r>
        <w:t>R”atio</w:t>
      </w:r>
      <w:proofErr w:type="spellEnd"/>
      <w:r>
        <w:t>-defined units), width of 75 (“</w:t>
      </w:r>
      <w:proofErr w:type="spellStart"/>
      <w:r>
        <w:t>R”atio</w:t>
      </w:r>
      <w:proofErr w:type="spellEnd"/>
      <w:r>
        <w:t>-defined units), and height of 0 (“</w:t>
      </w:r>
      <w:proofErr w:type="spellStart"/>
      <w:r>
        <w:t>R”atio</w:t>
      </w:r>
      <w:proofErr w:type="spellEnd"/>
      <w:r>
        <w:t xml:space="preserve">-defined units), and pressing it will cause a </w:t>
      </w:r>
      <w:proofErr w:type="spellStart"/>
      <w:r>
        <w:t>SwitchAlarm</w:t>
      </w:r>
      <w:proofErr w:type="spellEnd"/>
      <w:r>
        <w:t xml:space="preserve">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50 (“</w:t>
      </w:r>
      <w:proofErr w:type="spellStart"/>
      <w:proofErr w:type="gramStart"/>
      <w:r>
        <w:t>R”atio</w:t>
      </w:r>
      <w:proofErr w:type="spellEnd"/>
      <w:proofErr w:type="gramEnd"/>
      <w:r>
        <w:t>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DC91E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CCE07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A1731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7262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9C951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F1C1F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4E40F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36A35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FD127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B5AF3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</w:t>
      </w:r>
      <w:r>
        <w:t>s</w:t>
      </w:r>
      <w:r>
        <w:t>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proofErr w:type="spellStart"/>
      <w:r w:rsidR="008D039C" w:rsidRPr="00650B2D">
        <w:rPr>
          <w:rFonts w:ascii="Consolas" w:hAnsi="Consolas"/>
          <w:color w:val="B5CEA8"/>
        </w:rPr>
        <w:t>MoveKnob</w:t>
      </w:r>
      <w:proofErr w:type="spellEnd"/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706178B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4D8F7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D6DA4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Debug again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01DD8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2B51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DA0C6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</w:t>
      </w:r>
      <w:r>
        <w:t xml:space="preserve">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395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5B14F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16402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00955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F0AD0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7F0BE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51C07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B1BC5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08D5F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proofErr w:type="spellStart"/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proofErr w:type="spellEnd"/>
      <w:r w:rsidR="00D706C5" w:rsidRPr="00A66A45">
        <w:rPr>
          <w:color w:val="B5CEA8"/>
        </w:rPr>
        <w:t xml:space="preserve"> </w:t>
      </w:r>
      <w:r w:rsidR="00D706C5">
        <w:t xml:space="preserve">to </w:t>
      </w:r>
      <w:proofErr w:type="spellStart"/>
      <w:r w:rsidR="00A66A45">
        <w:rPr>
          <w:rFonts w:ascii="Consolas" w:hAnsi="Consolas"/>
          <w:color w:val="B5CEA8"/>
        </w:rPr>
        <w:t>SwitchTuesday</w:t>
      </w:r>
      <w:proofErr w:type="spellEnd"/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77777777" w:rsidR="00F3773D" w:rsidRDefault="000E1357" w:rsidP="00DB51DE">
      <w:pPr>
        <w:pStyle w:val="ListParagraph"/>
        <w:numPr>
          <w:ilvl w:val="0"/>
          <w:numId w:val="1"/>
        </w:numPr>
      </w:pPr>
      <w:r w:rsidRPr="000E1357">
        <w:t>Debug again</w:t>
      </w:r>
      <w:r>
        <w:t xml:space="preserve"> </w:t>
      </w:r>
      <w:r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0CD70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73C55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C0B00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D426" w14:textId="7F4D8ECF" w:rsidR="00B8061D" w:rsidRDefault="00B8061D" w:rsidP="00DB51DE">
      <w:pPr>
        <w:pStyle w:val="ListParagraph"/>
        <w:numPr>
          <w:ilvl w:val="0"/>
          <w:numId w:val="1"/>
        </w:numPr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>so that the Alarm page looks like this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drawing>
          <wp:inline distT="0" distB="0" distL="0" distR="0" wp14:anchorId="4B08522B" wp14:editId="54A73BAB">
            <wp:extent cx="3086100" cy="6857998"/>
            <wp:effectExtent l="0" t="0" r="0" b="635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4938" cy="68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A85D" w14:textId="5F00346E" w:rsidR="00E85433" w:rsidRDefault="00E85433" w:rsidP="00DB51DE">
      <w:pPr>
        <w:pStyle w:val="ListParagraph"/>
        <w:numPr>
          <w:ilvl w:val="0"/>
          <w:numId w:val="1"/>
        </w:numPr>
      </w:pPr>
      <w:r>
        <w:lastRenderedPageBreak/>
        <w:t xml:space="preserve">You can also try changing colors. There are various places in the code starting with </w:t>
      </w:r>
      <w:r w:rsidRPr="00E85433">
        <w:rPr>
          <w:rFonts w:ascii="Consolas" w:hAnsi="Consolas"/>
          <w:color w:val="B5CEA8"/>
        </w:rPr>
        <w:t>0x</w:t>
      </w:r>
      <w:r>
        <w:t xml:space="preserve">, such as </w:t>
      </w:r>
    </w:p>
    <w:sectPr w:rsidR="00E854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CEBEF" w14:textId="77777777" w:rsidR="0023300B" w:rsidRDefault="0023300B" w:rsidP="00D24F0A">
      <w:pPr>
        <w:spacing w:after="0" w:line="240" w:lineRule="auto"/>
      </w:pPr>
      <w:r>
        <w:separator/>
      </w:r>
    </w:p>
  </w:endnote>
  <w:endnote w:type="continuationSeparator" w:id="0">
    <w:p w14:paraId="5CDEC972" w14:textId="77777777" w:rsidR="0023300B" w:rsidRDefault="0023300B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320E2" w14:textId="77777777" w:rsidR="0023300B" w:rsidRDefault="0023300B" w:rsidP="00D24F0A">
      <w:pPr>
        <w:spacing w:after="0" w:line="240" w:lineRule="auto"/>
      </w:pPr>
      <w:r>
        <w:separator/>
      </w:r>
    </w:p>
  </w:footnote>
  <w:footnote w:type="continuationSeparator" w:id="0">
    <w:p w14:paraId="2FA33F9F" w14:textId="77777777" w:rsidR="0023300B" w:rsidRDefault="0023300B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2"/>
  </w:num>
  <w:num w:numId="2" w16cid:durableId="1087651060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1"/>
  </w:num>
  <w:num w:numId="4" w16cid:durableId="707991411">
    <w:abstractNumId w:val="3"/>
  </w:num>
  <w:num w:numId="5" w16cid:durableId="203836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40379"/>
    <w:rsid w:val="00066AED"/>
    <w:rsid w:val="000726AC"/>
    <w:rsid w:val="000D49D8"/>
    <w:rsid w:val="000E1357"/>
    <w:rsid w:val="00114BAE"/>
    <w:rsid w:val="00151836"/>
    <w:rsid w:val="00165CBC"/>
    <w:rsid w:val="0019108B"/>
    <w:rsid w:val="001D4BB0"/>
    <w:rsid w:val="001F256F"/>
    <w:rsid w:val="0023300B"/>
    <w:rsid w:val="00260791"/>
    <w:rsid w:val="0026233A"/>
    <w:rsid w:val="00267C65"/>
    <w:rsid w:val="002767E9"/>
    <w:rsid w:val="002A0D3D"/>
    <w:rsid w:val="002B0030"/>
    <w:rsid w:val="00305510"/>
    <w:rsid w:val="003468BC"/>
    <w:rsid w:val="003468F7"/>
    <w:rsid w:val="00367F02"/>
    <w:rsid w:val="003C1EFF"/>
    <w:rsid w:val="003E47B6"/>
    <w:rsid w:val="003E4F6E"/>
    <w:rsid w:val="003F6DDD"/>
    <w:rsid w:val="00402B56"/>
    <w:rsid w:val="00416C80"/>
    <w:rsid w:val="0044124D"/>
    <w:rsid w:val="00452A6A"/>
    <w:rsid w:val="0048043D"/>
    <w:rsid w:val="00496660"/>
    <w:rsid w:val="004E65A8"/>
    <w:rsid w:val="00511B88"/>
    <w:rsid w:val="00546ACB"/>
    <w:rsid w:val="00590907"/>
    <w:rsid w:val="005B150E"/>
    <w:rsid w:val="005B511C"/>
    <w:rsid w:val="005E3F96"/>
    <w:rsid w:val="00615A5A"/>
    <w:rsid w:val="00624825"/>
    <w:rsid w:val="00650B2D"/>
    <w:rsid w:val="006510E6"/>
    <w:rsid w:val="00696277"/>
    <w:rsid w:val="007121C2"/>
    <w:rsid w:val="0073685D"/>
    <w:rsid w:val="00743528"/>
    <w:rsid w:val="008450DB"/>
    <w:rsid w:val="00852E54"/>
    <w:rsid w:val="00853284"/>
    <w:rsid w:val="0088222D"/>
    <w:rsid w:val="008B0046"/>
    <w:rsid w:val="008B6ADB"/>
    <w:rsid w:val="008D039C"/>
    <w:rsid w:val="008D16D3"/>
    <w:rsid w:val="00956F66"/>
    <w:rsid w:val="009607C5"/>
    <w:rsid w:val="00993472"/>
    <w:rsid w:val="009A3BD3"/>
    <w:rsid w:val="009E0FCF"/>
    <w:rsid w:val="009E449B"/>
    <w:rsid w:val="009E4DC1"/>
    <w:rsid w:val="00A528F3"/>
    <w:rsid w:val="00A66A45"/>
    <w:rsid w:val="00A80AD7"/>
    <w:rsid w:val="00A95A2A"/>
    <w:rsid w:val="00AC7AEB"/>
    <w:rsid w:val="00AE0B32"/>
    <w:rsid w:val="00B26CD3"/>
    <w:rsid w:val="00B42575"/>
    <w:rsid w:val="00B514D1"/>
    <w:rsid w:val="00B75052"/>
    <w:rsid w:val="00B8061D"/>
    <w:rsid w:val="00BC5EA2"/>
    <w:rsid w:val="00BD1B0C"/>
    <w:rsid w:val="00C021C6"/>
    <w:rsid w:val="00C066AD"/>
    <w:rsid w:val="00C130A9"/>
    <w:rsid w:val="00C247CB"/>
    <w:rsid w:val="00C67E44"/>
    <w:rsid w:val="00C67EA7"/>
    <w:rsid w:val="00C71E59"/>
    <w:rsid w:val="00C74550"/>
    <w:rsid w:val="00CA4FC4"/>
    <w:rsid w:val="00CA638E"/>
    <w:rsid w:val="00D000CA"/>
    <w:rsid w:val="00D24F0A"/>
    <w:rsid w:val="00D331A0"/>
    <w:rsid w:val="00D41F34"/>
    <w:rsid w:val="00D706C5"/>
    <w:rsid w:val="00DD34D9"/>
    <w:rsid w:val="00E1502D"/>
    <w:rsid w:val="00E22907"/>
    <w:rsid w:val="00E70E11"/>
    <w:rsid w:val="00E70FAC"/>
    <w:rsid w:val="00E82C1A"/>
    <w:rsid w:val="00E85433"/>
    <w:rsid w:val="00E85809"/>
    <w:rsid w:val="00EB4960"/>
    <w:rsid w:val="00EC0F05"/>
    <w:rsid w:val="00EC373B"/>
    <w:rsid w:val="00F0549D"/>
    <w:rsid w:val="00F10C56"/>
    <w:rsid w:val="00F24CE5"/>
    <w:rsid w:val="00F32DA9"/>
    <w:rsid w:val="00F3773D"/>
    <w:rsid w:val="00F71100"/>
    <w:rsid w:val="00F75DB8"/>
    <w:rsid w:val="00FE3FE3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hyperlink" Target="https://visualstudio.microsoft.com/vs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25</Pages>
  <Words>769</Words>
  <Characters>4388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79</cp:revision>
  <dcterms:created xsi:type="dcterms:W3CDTF">2022-06-12T08:45:00Z</dcterms:created>
  <dcterms:modified xsi:type="dcterms:W3CDTF">2022-06-14T08:40:00Z</dcterms:modified>
</cp:coreProperties>
</file>